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9602" w:type="dxa"/>
        <w:tblInd w:w="2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67"/>
        <w:gridCol w:w="4535"/>
      </w:tblGrid>
      <w:tr w:rsidR="007A79EF" w:rsidTr="00614BEB">
        <w:trPr>
          <w:trHeight w:hRule="exact" w:val="5103"/>
        </w:trPr>
        <w:tc>
          <w:tcPr>
            <w:tcW w:w="5067" w:type="dxa"/>
          </w:tcPr>
          <w:p w:rsidR="007A79EF" w:rsidRDefault="00CC4B6A" w:rsidP="005D685C">
            <w:pPr>
              <w:jc w:val="center"/>
            </w:pPr>
            <w:r w:rsidRPr="00CC4B6A">
              <w:rPr>
                <w:noProof/>
              </w:rPr>
              <w:drawing>
                <wp:inline distT="0" distB="0" distL="0" distR="0">
                  <wp:extent cx="609600" cy="73152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731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C4B6A" w:rsidRDefault="00CC4B6A" w:rsidP="005D685C">
            <w:pPr>
              <w:jc w:val="center"/>
              <w:rPr>
                <w:sz w:val="28"/>
                <w:szCs w:val="28"/>
              </w:rPr>
            </w:pPr>
          </w:p>
          <w:p w:rsidR="007A79EF" w:rsidRPr="008C3CC1" w:rsidRDefault="007A79EF" w:rsidP="005D685C">
            <w:pPr>
              <w:jc w:val="center"/>
              <w:rPr>
                <w:b/>
                <w:sz w:val="28"/>
                <w:szCs w:val="28"/>
              </w:rPr>
            </w:pPr>
            <w:r w:rsidRPr="008C3CC1">
              <w:rPr>
                <w:sz w:val="28"/>
                <w:szCs w:val="28"/>
              </w:rPr>
              <w:t>Администрация</w:t>
            </w:r>
          </w:p>
          <w:p w:rsidR="007A79EF" w:rsidRPr="008C3CC1" w:rsidRDefault="007A79EF" w:rsidP="005D685C">
            <w:pPr>
              <w:pStyle w:val="5"/>
              <w:jc w:val="center"/>
              <w:outlineLvl w:val="4"/>
              <w:rPr>
                <w:b w:val="0"/>
                <w:szCs w:val="28"/>
              </w:rPr>
            </w:pPr>
            <w:r w:rsidRPr="008C3CC1">
              <w:rPr>
                <w:b w:val="0"/>
                <w:szCs w:val="28"/>
              </w:rPr>
              <w:t>муниципального района</w:t>
            </w:r>
          </w:p>
          <w:p w:rsidR="007A79EF" w:rsidRPr="008C3CC1" w:rsidRDefault="007A79EF" w:rsidP="005D685C">
            <w:pPr>
              <w:pStyle w:val="5"/>
              <w:jc w:val="center"/>
              <w:outlineLvl w:val="4"/>
              <w:rPr>
                <w:b w:val="0"/>
                <w:szCs w:val="28"/>
              </w:rPr>
            </w:pPr>
            <w:r w:rsidRPr="008C3CC1">
              <w:rPr>
                <w:b w:val="0"/>
                <w:szCs w:val="28"/>
              </w:rPr>
              <w:t>Сергиевский</w:t>
            </w:r>
          </w:p>
          <w:p w:rsidR="007A79EF" w:rsidRDefault="007A79EF" w:rsidP="005D685C">
            <w:pPr>
              <w:jc w:val="center"/>
              <w:rPr>
                <w:sz w:val="28"/>
                <w:szCs w:val="28"/>
              </w:rPr>
            </w:pPr>
            <w:r w:rsidRPr="008C3CC1">
              <w:rPr>
                <w:sz w:val="28"/>
                <w:szCs w:val="28"/>
              </w:rPr>
              <w:t>Самарской области</w:t>
            </w:r>
          </w:p>
          <w:p w:rsidR="007A79EF" w:rsidRDefault="007A79EF" w:rsidP="005D685C">
            <w:pPr>
              <w:spacing w:line="360" w:lineRule="auto"/>
              <w:jc w:val="both"/>
            </w:pPr>
          </w:p>
          <w:p w:rsidR="00AE55D4" w:rsidRPr="001C0218" w:rsidRDefault="009D1255" w:rsidP="005D685C">
            <w:pPr>
              <w:jc w:val="center"/>
              <w:rPr>
                <w:b/>
                <w:sz w:val="28"/>
                <w:szCs w:val="28"/>
              </w:rPr>
            </w:pPr>
            <w:r w:rsidRPr="001C0218">
              <w:rPr>
                <w:b/>
                <w:sz w:val="28"/>
                <w:szCs w:val="28"/>
              </w:rPr>
              <w:t>РАСПОРЯЖЕНИЕ</w:t>
            </w:r>
          </w:p>
          <w:p w:rsidR="00AE55D4" w:rsidRDefault="00AE55D4" w:rsidP="005D685C">
            <w:pPr>
              <w:jc w:val="center"/>
              <w:rPr>
                <w:b/>
              </w:rPr>
            </w:pPr>
          </w:p>
          <w:p w:rsidR="00AE55D4" w:rsidRDefault="00AE55D4" w:rsidP="005D685C">
            <w:pPr>
              <w:jc w:val="center"/>
              <w:rPr>
                <w:b/>
              </w:rPr>
            </w:pPr>
          </w:p>
          <w:p w:rsidR="00AE55D4" w:rsidRPr="001C0218" w:rsidRDefault="00AE55D4" w:rsidP="005D685C">
            <w:pPr>
              <w:jc w:val="center"/>
              <w:rPr>
                <w:sz w:val="28"/>
                <w:szCs w:val="28"/>
              </w:rPr>
            </w:pPr>
            <w:r w:rsidRPr="001C0218">
              <w:rPr>
                <w:sz w:val="28"/>
                <w:szCs w:val="28"/>
              </w:rPr>
              <w:t>«</w:t>
            </w:r>
            <w:r w:rsidR="00993A61">
              <w:rPr>
                <w:sz w:val="28"/>
                <w:szCs w:val="28"/>
              </w:rPr>
              <w:t>18</w:t>
            </w:r>
            <w:r w:rsidRPr="001C0218">
              <w:rPr>
                <w:sz w:val="28"/>
                <w:szCs w:val="28"/>
              </w:rPr>
              <w:t>»</w:t>
            </w:r>
            <w:r w:rsidR="00090095">
              <w:rPr>
                <w:sz w:val="28"/>
                <w:szCs w:val="28"/>
              </w:rPr>
              <w:t xml:space="preserve"> </w:t>
            </w:r>
            <w:r w:rsidR="00993A61">
              <w:rPr>
                <w:sz w:val="28"/>
                <w:szCs w:val="28"/>
              </w:rPr>
              <w:t>июня</w:t>
            </w:r>
            <w:r w:rsidR="00090095">
              <w:rPr>
                <w:sz w:val="28"/>
                <w:szCs w:val="28"/>
              </w:rPr>
              <w:t xml:space="preserve"> </w:t>
            </w:r>
            <w:r w:rsidRPr="001C0218">
              <w:rPr>
                <w:sz w:val="28"/>
                <w:szCs w:val="28"/>
              </w:rPr>
              <w:t>20</w:t>
            </w:r>
            <w:r w:rsidR="0079518E">
              <w:rPr>
                <w:sz w:val="28"/>
                <w:szCs w:val="28"/>
              </w:rPr>
              <w:t>20</w:t>
            </w:r>
            <w:r w:rsidRPr="001C0218">
              <w:rPr>
                <w:sz w:val="28"/>
                <w:szCs w:val="28"/>
              </w:rPr>
              <w:t>г.</w:t>
            </w:r>
          </w:p>
          <w:p w:rsidR="00AE55D4" w:rsidRPr="001C0218" w:rsidRDefault="00AE55D4" w:rsidP="005D685C">
            <w:pPr>
              <w:jc w:val="center"/>
              <w:rPr>
                <w:sz w:val="28"/>
                <w:szCs w:val="28"/>
              </w:rPr>
            </w:pPr>
            <w:r w:rsidRPr="001C0218">
              <w:rPr>
                <w:sz w:val="28"/>
                <w:szCs w:val="28"/>
              </w:rPr>
              <w:t>№</w:t>
            </w:r>
            <w:r w:rsidR="00090095">
              <w:rPr>
                <w:sz w:val="28"/>
                <w:szCs w:val="28"/>
              </w:rPr>
              <w:t xml:space="preserve"> </w:t>
            </w:r>
            <w:r w:rsidR="00993A61">
              <w:rPr>
                <w:sz w:val="28"/>
                <w:szCs w:val="28"/>
              </w:rPr>
              <w:t>940-р</w:t>
            </w:r>
            <w:r w:rsidR="00EF67D8">
              <w:rPr>
                <w:sz w:val="28"/>
                <w:szCs w:val="28"/>
              </w:rPr>
              <w:t xml:space="preserve"> </w:t>
            </w:r>
          </w:p>
          <w:p w:rsidR="00AE55D4" w:rsidRPr="00AE55D4" w:rsidRDefault="00AE55D4" w:rsidP="005D685C">
            <w:pPr>
              <w:jc w:val="center"/>
              <w:rPr>
                <w:b/>
              </w:rPr>
            </w:pPr>
          </w:p>
        </w:tc>
        <w:tc>
          <w:tcPr>
            <w:tcW w:w="4535" w:type="dxa"/>
          </w:tcPr>
          <w:p w:rsidR="007A79EF" w:rsidRDefault="007A79EF" w:rsidP="005D685C">
            <w:pPr>
              <w:ind w:firstLine="709"/>
              <w:jc w:val="center"/>
              <w:rPr>
                <w:sz w:val="28"/>
                <w:szCs w:val="28"/>
              </w:rPr>
            </w:pPr>
          </w:p>
        </w:tc>
      </w:tr>
      <w:tr w:rsidR="00AE55D4" w:rsidTr="00614BEB">
        <w:trPr>
          <w:trHeight w:val="713"/>
        </w:trPr>
        <w:tc>
          <w:tcPr>
            <w:tcW w:w="5067" w:type="dxa"/>
          </w:tcPr>
          <w:p w:rsidR="00AE55D4" w:rsidRPr="00F71C61" w:rsidRDefault="004C338A" w:rsidP="008F15E6">
            <w:pPr>
              <w:ind w:right="34"/>
              <w:jc w:val="both"/>
              <w:rPr>
                <w:b/>
                <w:sz w:val="28"/>
                <w:szCs w:val="28"/>
              </w:rPr>
            </w:pPr>
            <w:proofErr w:type="gramStart"/>
            <w:r w:rsidRPr="00CD26B0">
              <w:rPr>
                <w:b/>
                <w:sz w:val="28"/>
                <w:szCs w:val="28"/>
              </w:rPr>
              <w:t>Об утверждении условий приватизации объекта муниципального имущества –</w:t>
            </w:r>
            <w:r w:rsidR="008F15E6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здания </w:t>
            </w:r>
            <w:r w:rsidR="00F640C3">
              <w:rPr>
                <w:b/>
                <w:sz w:val="28"/>
                <w:szCs w:val="28"/>
              </w:rPr>
              <w:t>на</w:t>
            </w:r>
            <w:r>
              <w:rPr>
                <w:b/>
                <w:sz w:val="28"/>
                <w:szCs w:val="28"/>
              </w:rPr>
              <w:t xml:space="preserve"> земельн</w:t>
            </w:r>
            <w:r w:rsidR="00F640C3">
              <w:rPr>
                <w:b/>
                <w:sz w:val="28"/>
                <w:szCs w:val="28"/>
              </w:rPr>
              <w:t>ом</w:t>
            </w:r>
            <w:r>
              <w:rPr>
                <w:b/>
                <w:sz w:val="28"/>
                <w:szCs w:val="28"/>
              </w:rPr>
              <w:t xml:space="preserve"> участк</w:t>
            </w:r>
            <w:r w:rsidR="00F640C3">
              <w:rPr>
                <w:b/>
                <w:sz w:val="28"/>
                <w:szCs w:val="28"/>
              </w:rPr>
              <w:t>е</w:t>
            </w:r>
            <w:r>
              <w:rPr>
                <w:b/>
                <w:sz w:val="28"/>
                <w:szCs w:val="28"/>
              </w:rPr>
              <w:t>, расположенн</w:t>
            </w:r>
            <w:r w:rsidR="00F640C3">
              <w:rPr>
                <w:b/>
                <w:sz w:val="28"/>
                <w:szCs w:val="28"/>
              </w:rPr>
              <w:t>ого</w:t>
            </w:r>
            <w:r>
              <w:rPr>
                <w:b/>
                <w:sz w:val="28"/>
                <w:szCs w:val="28"/>
              </w:rPr>
              <w:t xml:space="preserve"> по адресу: </w:t>
            </w:r>
            <w:r w:rsidR="00A07D0A">
              <w:rPr>
                <w:b/>
                <w:sz w:val="28"/>
                <w:szCs w:val="28"/>
              </w:rPr>
              <w:t>п.г.т. Суходол, ул. Суворова</w:t>
            </w:r>
            <w:r w:rsidR="00625AFB">
              <w:rPr>
                <w:b/>
                <w:sz w:val="28"/>
                <w:szCs w:val="28"/>
              </w:rPr>
              <w:t>, д. 2а</w:t>
            </w:r>
            <w:proofErr w:type="gramEnd"/>
          </w:p>
        </w:tc>
        <w:tc>
          <w:tcPr>
            <w:tcW w:w="4535" w:type="dxa"/>
          </w:tcPr>
          <w:p w:rsidR="00AE55D4" w:rsidRDefault="00AE55D4" w:rsidP="00614BEB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</w:tbl>
    <w:p w:rsidR="00086C4F" w:rsidRDefault="00086C4F" w:rsidP="005D685C">
      <w:pPr>
        <w:ind w:firstLine="709"/>
        <w:jc w:val="both"/>
        <w:rPr>
          <w:sz w:val="28"/>
          <w:szCs w:val="28"/>
        </w:rPr>
      </w:pPr>
    </w:p>
    <w:p w:rsidR="00E52565" w:rsidRDefault="00E52565" w:rsidP="009323BA">
      <w:pPr>
        <w:pStyle w:val="2"/>
        <w:spacing w:after="0" w:line="360" w:lineRule="auto"/>
        <w:ind w:left="0" w:firstLine="709"/>
        <w:jc w:val="both"/>
        <w:rPr>
          <w:sz w:val="28"/>
          <w:szCs w:val="28"/>
        </w:rPr>
      </w:pPr>
    </w:p>
    <w:p w:rsidR="004C338A" w:rsidRDefault="004C338A" w:rsidP="00323D9F">
      <w:pPr>
        <w:pStyle w:val="2"/>
        <w:spacing w:after="0" w:line="360" w:lineRule="auto"/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Руководствуясь Федеральным законом от 21.12.2001г. №178-ФЗ «О приватизации государственного и муниципального имущества», Постановлением Правительства Российской Федерации от 27.08.2012г. № 860 «Об организации и проведении продажи государственного или муниципального имущества в электронной форме», в соответствии с Прогнозным планом (программой) приватизации имущества муниципального района Сергиевский Самарской области на 2018-2020 гг., утвержденным Решением Собрания Представителей муниципального района Сергиевский № 33 от 30.08.2017г</w:t>
      </w:r>
      <w:proofErr w:type="gramEnd"/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 xml:space="preserve">и Решением Собрания Представителей муниципального района Сергиевский от </w:t>
      </w:r>
      <w:r w:rsidR="00323D9F" w:rsidRPr="00930880">
        <w:rPr>
          <w:sz w:val="28"/>
          <w:szCs w:val="28"/>
        </w:rPr>
        <w:t>2</w:t>
      </w:r>
      <w:r w:rsidR="00482014" w:rsidRPr="00930880">
        <w:rPr>
          <w:sz w:val="28"/>
          <w:szCs w:val="28"/>
        </w:rPr>
        <w:t>7</w:t>
      </w:r>
      <w:r w:rsidRPr="00930880">
        <w:rPr>
          <w:sz w:val="28"/>
          <w:szCs w:val="28"/>
        </w:rPr>
        <w:t>.0</w:t>
      </w:r>
      <w:r w:rsidR="00482014" w:rsidRPr="00930880">
        <w:rPr>
          <w:sz w:val="28"/>
          <w:szCs w:val="28"/>
        </w:rPr>
        <w:t>5</w:t>
      </w:r>
      <w:r w:rsidRPr="00930880">
        <w:rPr>
          <w:sz w:val="28"/>
          <w:szCs w:val="28"/>
        </w:rPr>
        <w:t>.20</w:t>
      </w:r>
      <w:r w:rsidR="00323D9F" w:rsidRPr="00930880">
        <w:rPr>
          <w:sz w:val="28"/>
          <w:szCs w:val="28"/>
        </w:rPr>
        <w:t xml:space="preserve">20г. № </w:t>
      </w:r>
      <w:r w:rsidR="00482014" w:rsidRPr="00930880">
        <w:rPr>
          <w:sz w:val="28"/>
          <w:szCs w:val="28"/>
        </w:rPr>
        <w:t>27</w:t>
      </w:r>
      <w:r>
        <w:rPr>
          <w:sz w:val="28"/>
          <w:szCs w:val="28"/>
        </w:rPr>
        <w:t xml:space="preserve"> «О внесении дополнений в Решение Собрания Представителей муниципального района Сергиевский № 33 от 30.08.2017г. «Об утверждении прогнозного плана (программы) приватизации имущества муниципального района Сергиевский Самарской области на 2018-2020 гг.», Положением «О порядке и условиях приватизации муниципального имущества муниципального района Сергиевский», утвержденным Решением Собрания </w:t>
      </w:r>
      <w:r>
        <w:rPr>
          <w:sz w:val="28"/>
          <w:szCs w:val="28"/>
        </w:rPr>
        <w:lastRenderedPageBreak/>
        <w:t>Представителей муниципального района Сергиевский Самарской области</w:t>
      </w:r>
      <w:proofErr w:type="gramEnd"/>
      <w:r>
        <w:rPr>
          <w:sz w:val="28"/>
          <w:szCs w:val="28"/>
        </w:rPr>
        <w:t xml:space="preserve"> № 67 от 10.09.2015г., в редакции Решений Собрания Представителей муниципального района Сергиевский Самарской области № 26 от 23.12.2015г. и № 53 от 18.12.2019г., в соответствии с Уставом муниципального района Сергиевский Самарской области:</w:t>
      </w:r>
    </w:p>
    <w:p w:rsidR="004C338A" w:rsidRDefault="004C338A" w:rsidP="00323D9F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Утвердить условия приватизации объекта муниципального имущества –</w:t>
      </w:r>
      <w:r w:rsidR="008F15E6">
        <w:rPr>
          <w:sz w:val="28"/>
          <w:szCs w:val="28"/>
        </w:rPr>
        <w:t xml:space="preserve"> </w:t>
      </w:r>
      <w:r w:rsidR="008F0539">
        <w:rPr>
          <w:sz w:val="28"/>
          <w:szCs w:val="28"/>
        </w:rPr>
        <w:t>здания на земельном участке</w:t>
      </w:r>
      <w:r>
        <w:rPr>
          <w:sz w:val="28"/>
          <w:szCs w:val="28"/>
        </w:rPr>
        <w:t>, расположенного по адресу: Самарская область, Сергиевский</w:t>
      </w:r>
      <w:r w:rsidR="008F0539">
        <w:rPr>
          <w:sz w:val="28"/>
          <w:szCs w:val="28"/>
        </w:rPr>
        <w:t xml:space="preserve"> район</w:t>
      </w:r>
      <w:r>
        <w:rPr>
          <w:sz w:val="28"/>
          <w:szCs w:val="28"/>
        </w:rPr>
        <w:t>,</w:t>
      </w:r>
      <w:r w:rsidR="008F0539">
        <w:rPr>
          <w:sz w:val="28"/>
          <w:szCs w:val="28"/>
        </w:rPr>
        <w:t xml:space="preserve"> </w:t>
      </w:r>
      <w:proofErr w:type="spellStart"/>
      <w:r w:rsidR="00BD176F">
        <w:rPr>
          <w:sz w:val="28"/>
          <w:szCs w:val="28"/>
        </w:rPr>
        <w:t>пгт</w:t>
      </w:r>
      <w:proofErr w:type="spellEnd"/>
      <w:r w:rsidR="00BD176F">
        <w:rPr>
          <w:sz w:val="28"/>
          <w:szCs w:val="28"/>
        </w:rPr>
        <w:t>. Суходол</w:t>
      </w:r>
      <w:r w:rsidR="008F0539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ул. </w:t>
      </w:r>
      <w:r w:rsidR="00F00D58">
        <w:rPr>
          <w:sz w:val="28"/>
          <w:szCs w:val="28"/>
        </w:rPr>
        <w:t>Суворова, д. 2а</w:t>
      </w:r>
      <w:r>
        <w:rPr>
          <w:sz w:val="28"/>
          <w:szCs w:val="28"/>
        </w:rPr>
        <w:t xml:space="preserve"> (приложение №1).</w:t>
      </w:r>
    </w:p>
    <w:p w:rsidR="004C338A" w:rsidRDefault="004C338A" w:rsidP="00323D9F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Комитету по управлению муниципальным имуществом муниципального района Сергиевский:</w:t>
      </w:r>
    </w:p>
    <w:p w:rsidR="004C338A" w:rsidRDefault="004C338A" w:rsidP="00323D9F">
      <w:pPr>
        <w:numPr>
          <w:ilvl w:val="1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Провести приватизацию указанного в п.1 настоящего распоряжения имущества по способу приватизации - продажа на аукционе в электронной форме.</w:t>
      </w:r>
    </w:p>
    <w:p w:rsidR="004C338A" w:rsidRDefault="004C338A" w:rsidP="00323D9F">
      <w:pPr>
        <w:pStyle w:val="ab"/>
        <w:numPr>
          <w:ilvl w:val="1"/>
          <w:numId w:val="2"/>
        </w:numPr>
        <w:snapToGrid w:val="0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Информационное сообщение о продаже разместить на официальном сайте Российской Федерации в сети «Интернет» для размещения информации о проведении торгов - </w:t>
      </w:r>
      <w:hyperlink r:id="rId9" w:history="1">
        <w:r>
          <w:rPr>
            <w:rStyle w:val="a4"/>
            <w:sz w:val="28"/>
            <w:szCs w:val="28"/>
          </w:rPr>
          <w:t>http://torgi.gov.ru</w:t>
        </w:r>
      </w:hyperlink>
      <w:r>
        <w:rPr>
          <w:sz w:val="28"/>
          <w:szCs w:val="28"/>
        </w:rPr>
        <w:t xml:space="preserve">, на официальном сайте Администрации муниципального района Сергиевский - </w:t>
      </w:r>
      <w:hyperlink r:id="rId10" w:history="1">
        <w:r>
          <w:rPr>
            <w:rStyle w:val="a4"/>
            <w:sz w:val="28"/>
            <w:szCs w:val="28"/>
          </w:rPr>
          <w:t>http://www.sergievsk.ru/</w:t>
        </w:r>
      </w:hyperlink>
      <w:r w:rsidR="00823BDF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на Единой электронной торговой площадке - </w:t>
      </w:r>
      <w:hyperlink w:history="1">
        <w:r>
          <w:rPr>
            <w:rStyle w:val="a4"/>
            <w:sz w:val="28"/>
            <w:szCs w:val="28"/>
          </w:rPr>
          <w:t>http://www.roseltorg.ru</w:t>
        </w:r>
      </w:hyperlink>
      <w:r>
        <w:rPr>
          <w:sz w:val="28"/>
          <w:szCs w:val="28"/>
        </w:rPr>
        <w:t xml:space="preserve">. </w:t>
      </w:r>
    </w:p>
    <w:p w:rsidR="004C338A" w:rsidRDefault="004C338A" w:rsidP="00323D9F">
      <w:pPr>
        <w:pStyle w:val="ab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Настоящее распоряжение разместить на официальном сайте Российской Федерации в сети «Интернет» для размещения информации о проведении торгов - </w:t>
      </w:r>
      <w:hyperlink r:id="rId11" w:history="1">
        <w:r>
          <w:rPr>
            <w:rStyle w:val="a4"/>
            <w:sz w:val="28"/>
            <w:szCs w:val="28"/>
          </w:rPr>
          <w:t>http://torgi.gov.ru</w:t>
        </w:r>
      </w:hyperlink>
      <w:r>
        <w:rPr>
          <w:sz w:val="28"/>
          <w:szCs w:val="28"/>
        </w:rPr>
        <w:t xml:space="preserve"> и официальном сайте Администрации муниципального района Сергиевский - </w:t>
      </w:r>
      <w:hyperlink r:id="rId12" w:history="1">
        <w:r>
          <w:rPr>
            <w:rStyle w:val="a4"/>
            <w:sz w:val="28"/>
            <w:szCs w:val="28"/>
          </w:rPr>
          <w:t>http://www.sergievsk.ru/</w:t>
        </w:r>
      </w:hyperlink>
      <w:r>
        <w:rPr>
          <w:sz w:val="28"/>
          <w:szCs w:val="28"/>
        </w:rPr>
        <w:t xml:space="preserve"> в течение 10 дней </w:t>
      </w:r>
      <w:proofErr w:type="gramStart"/>
      <w:r>
        <w:rPr>
          <w:sz w:val="28"/>
          <w:szCs w:val="28"/>
        </w:rPr>
        <w:t>с даты подписания</w:t>
      </w:r>
      <w:proofErr w:type="gramEnd"/>
      <w:r>
        <w:rPr>
          <w:sz w:val="28"/>
          <w:szCs w:val="28"/>
        </w:rPr>
        <w:t>.</w:t>
      </w:r>
    </w:p>
    <w:p w:rsidR="004C338A" w:rsidRDefault="004C338A" w:rsidP="00323D9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распоряжения возложить на руководителя Комитета по управлению муниципальным имуществом муниципального района Сергиевский Н.А. Абрамову.</w:t>
      </w:r>
      <w:bookmarkStart w:id="0" w:name="_GoBack"/>
      <w:bookmarkEnd w:id="0"/>
    </w:p>
    <w:p w:rsidR="004C338A" w:rsidRDefault="004C338A" w:rsidP="004C338A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Style w:val="a3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23"/>
        <w:gridCol w:w="4346"/>
        <w:gridCol w:w="1935"/>
      </w:tblGrid>
      <w:tr w:rsidR="004C338A" w:rsidTr="004C338A">
        <w:tc>
          <w:tcPr>
            <w:tcW w:w="3323" w:type="dxa"/>
          </w:tcPr>
          <w:p w:rsidR="004C338A" w:rsidRDefault="004C338A">
            <w:pPr>
              <w:ind w:firstLine="34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Глава муниципального района Сергиевский</w:t>
            </w:r>
          </w:p>
          <w:p w:rsidR="004C338A" w:rsidRDefault="004C338A">
            <w:pPr>
              <w:ind w:firstLine="34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346" w:type="dxa"/>
          </w:tcPr>
          <w:p w:rsidR="004C338A" w:rsidRDefault="004C338A">
            <w:pPr>
              <w:ind w:firstLine="34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35" w:type="dxa"/>
            <w:hideMark/>
          </w:tcPr>
          <w:p w:rsidR="004C338A" w:rsidRDefault="004C338A">
            <w:pPr>
              <w:ind w:firstLine="34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А. А. Веселов</w:t>
            </w:r>
          </w:p>
        </w:tc>
      </w:tr>
    </w:tbl>
    <w:p w:rsidR="004C338A" w:rsidRDefault="004C338A" w:rsidP="004C338A">
      <w:pPr>
        <w:keepNext/>
        <w:jc w:val="right"/>
        <w:outlineLvl w:val="0"/>
      </w:pPr>
      <w:r>
        <w:lastRenderedPageBreak/>
        <w:t>Приложение № 1</w:t>
      </w:r>
    </w:p>
    <w:p w:rsidR="004C338A" w:rsidRDefault="004C338A" w:rsidP="004C338A">
      <w:pPr>
        <w:jc w:val="right"/>
      </w:pPr>
      <w:r>
        <w:t>к распоряжению администрации</w:t>
      </w:r>
    </w:p>
    <w:p w:rsidR="004C338A" w:rsidRDefault="004C338A" w:rsidP="004C338A">
      <w:pPr>
        <w:jc w:val="right"/>
      </w:pPr>
      <w:r>
        <w:t xml:space="preserve"> муниципального района Сергиевский</w:t>
      </w:r>
    </w:p>
    <w:p w:rsidR="004C338A" w:rsidRDefault="004C338A" w:rsidP="004C338A">
      <w:pPr>
        <w:jc w:val="right"/>
      </w:pPr>
      <w:r>
        <w:t>Самарской области</w:t>
      </w:r>
    </w:p>
    <w:p w:rsidR="004C338A" w:rsidRDefault="004C338A" w:rsidP="004C338A">
      <w:pPr>
        <w:keepNext/>
        <w:jc w:val="right"/>
        <w:outlineLvl w:val="0"/>
        <w:rPr>
          <w:b/>
          <w:sz w:val="28"/>
          <w:szCs w:val="28"/>
        </w:rPr>
      </w:pPr>
      <w:r>
        <w:t xml:space="preserve">№ </w:t>
      </w:r>
      <w:r w:rsidR="009C5634">
        <w:t>940-р</w:t>
      </w:r>
      <w:r>
        <w:t xml:space="preserve"> от </w:t>
      </w:r>
      <w:r w:rsidR="009C5634">
        <w:t>18.06.2020г.</w:t>
      </w:r>
    </w:p>
    <w:p w:rsidR="004C338A" w:rsidRDefault="004C338A" w:rsidP="004C338A">
      <w:pPr>
        <w:keepNext/>
        <w:jc w:val="center"/>
        <w:outlineLvl w:val="0"/>
        <w:rPr>
          <w:b/>
          <w:sz w:val="28"/>
          <w:szCs w:val="28"/>
        </w:rPr>
      </w:pPr>
    </w:p>
    <w:p w:rsidR="004C338A" w:rsidRDefault="004C338A" w:rsidP="004C338A">
      <w:pPr>
        <w:keepNext/>
        <w:jc w:val="center"/>
        <w:outlineLvl w:val="0"/>
        <w:rPr>
          <w:b/>
          <w:sz w:val="28"/>
          <w:szCs w:val="28"/>
        </w:rPr>
      </w:pPr>
    </w:p>
    <w:p w:rsidR="004C338A" w:rsidRDefault="004C338A" w:rsidP="004C338A">
      <w:pPr>
        <w:keepNext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Условия приватизации</w:t>
      </w:r>
    </w:p>
    <w:p w:rsidR="004C338A" w:rsidRDefault="004C338A" w:rsidP="004C338A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объекта муниципального имущества.</w:t>
      </w:r>
    </w:p>
    <w:p w:rsidR="004C338A" w:rsidRDefault="004C338A" w:rsidP="004C338A">
      <w:pPr>
        <w:jc w:val="center"/>
        <w:rPr>
          <w:sz w:val="28"/>
          <w:szCs w:val="28"/>
        </w:rPr>
      </w:pPr>
    </w:p>
    <w:p w:rsidR="004C338A" w:rsidRDefault="004C338A" w:rsidP="004C338A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Раздел первый</w:t>
      </w:r>
      <w:r>
        <w:rPr>
          <w:sz w:val="28"/>
          <w:szCs w:val="28"/>
        </w:rPr>
        <w:t>:</w:t>
      </w:r>
    </w:p>
    <w:p w:rsidR="004C338A" w:rsidRDefault="004C338A" w:rsidP="004C338A">
      <w:pPr>
        <w:ind w:firstLine="709"/>
        <w:jc w:val="center"/>
        <w:rPr>
          <w:sz w:val="28"/>
          <w:szCs w:val="28"/>
        </w:rPr>
      </w:pPr>
    </w:p>
    <w:p w:rsidR="004C338A" w:rsidRDefault="004C338A" w:rsidP="008E401A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Основные характеристики продаваемого имущества:</w:t>
      </w:r>
    </w:p>
    <w:p w:rsidR="004C338A" w:rsidRDefault="004C338A" w:rsidP="008E401A">
      <w:pPr>
        <w:pStyle w:val="ab"/>
        <w:tabs>
          <w:tab w:val="left" w:pos="1134"/>
        </w:tabs>
        <w:spacing w:after="0" w:line="360" w:lineRule="auto"/>
        <w:ind w:left="0" w:firstLine="567"/>
        <w:jc w:val="both"/>
        <w:rPr>
          <w:sz w:val="28"/>
        </w:rPr>
      </w:pPr>
      <w:r>
        <w:rPr>
          <w:sz w:val="28"/>
        </w:rPr>
        <w:t xml:space="preserve">- </w:t>
      </w:r>
      <w:r w:rsidR="00F57C71" w:rsidRPr="0028096E">
        <w:rPr>
          <w:sz w:val="28"/>
        </w:rPr>
        <w:t>здание, назначение: нежилое здание, количество этажей 2, площадь 840,8 кв</w:t>
      </w:r>
      <w:proofErr w:type="gramStart"/>
      <w:r w:rsidR="00F57C71" w:rsidRPr="0028096E">
        <w:rPr>
          <w:sz w:val="28"/>
        </w:rPr>
        <w:t>.м</w:t>
      </w:r>
      <w:proofErr w:type="gramEnd"/>
      <w:r w:rsidR="00F57C71" w:rsidRPr="0028096E">
        <w:rPr>
          <w:sz w:val="28"/>
        </w:rPr>
        <w:t xml:space="preserve">, кадастровый номер: 63:31:1102004:338, год завершения строительства 1982, расположенное по адресу: </w:t>
      </w:r>
      <w:proofErr w:type="gramStart"/>
      <w:r w:rsidR="00F57C71" w:rsidRPr="0028096E">
        <w:rPr>
          <w:sz w:val="28"/>
        </w:rPr>
        <w:t>Самарская область, Сергиевский район, п.г.т. Суходол, ул. Суворова, д. 2а</w:t>
      </w:r>
      <w:r w:rsidR="008E401A">
        <w:rPr>
          <w:sz w:val="28"/>
        </w:rPr>
        <w:t>;</w:t>
      </w:r>
      <w:proofErr w:type="gramEnd"/>
    </w:p>
    <w:p w:rsidR="00F57C71" w:rsidRDefault="008E401A" w:rsidP="00F57C71">
      <w:pPr>
        <w:pStyle w:val="ab"/>
        <w:tabs>
          <w:tab w:val="left" w:pos="1134"/>
        </w:tabs>
        <w:spacing w:after="0" w:line="360" w:lineRule="auto"/>
        <w:ind w:left="0" w:firstLine="567"/>
        <w:jc w:val="both"/>
        <w:rPr>
          <w:sz w:val="28"/>
        </w:rPr>
      </w:pPr>
      <w:r>
        <w:rPr>
          <w:sz w:val="28"/>
        </w:rPr>
        <w:t xml:space="preserve">- </w:t>
      </w:r>
      <w:r w:rsidR="00F57C71" w:rsidRPr="00923872">
        <w:rPr>
          <w:sz w:val="28"/>
        </w:rPr>
        <w:t>земельный участок, площадь</w:t>
      </w:r>
      <w:r w:rsidR="00F57C71">
        <w:rPr>
          <w:sz w:val="28"/>
        </w:rPr>
        <w:t xml:space="preserve"> 991 </w:t>
      </w:r>
      <w:r w:rsidR="00F57C71" w:rsidRPr="00923872">
        <w:rPr>
          <w:sz w:val="28"/>
        </w:rPr>
        <w:t>кв</w:t>
      </w:r>
      <w:proofErr w:type="gramStart"/>
      <w:r w:rsidR="00F57C71" w:rsidRPr="00923872">
        <w:rPr>
          <w:sz w:val="28"/>
        </w:rPr>
        <w:t>.м</w:t>
      </w:r>
      <w:proofErr w:type="gramEnd"/>
      <w:r w:rsidR="00F57C71" w:rsidRPr="00923872">
        <w:rPr>
          <w:sz w:val="28"/>
        </w:rPr>
        <w:t>, кадастровый номер: 63:31:110</w:t>
      </w:r>
      <w:r w:rsidR="00F57C71">
        <w:rPr>
          <w:sz w:val="28"/>
        </w:rPr>
        <w:t>2</w:t>
      </w:r>
      <w:r w:rsidR="00F57C71" w:rsidRPr="00923872">
        <w:rPr>
          <w:sz w:val="28"/>
        </w:rPr>
        <w:t>0</w:t>
      </w:r>
      <w:r w:rsidR="00F57C71">
        <w:rPr>
          <w:sz w:val="28"/>
        </w:rPr>
        <w:t>04</w:t>
      </w:r>
      <w:r w:rsidR="00F57C71" w:rsidRPr="00923872">
        <w:rPr>
          <w:sz w:val="28"/>
        </w:rPr>
        <w:t>:</w:t>
      </w:r>
      <w:r w:rsidR="00F57C71">
        <w:rPr>
          <w:sz w:val="28"/>
        </w:rPr>
        <w:t>1163</w:t>
      </w:r>
      <w:r w:rsidR="00F57C71" w:rsidRPr="00923872">
        <w:rPr>
          <w:sz w:val="28"/>
        </w:rPr>
        <w:t>, категория земель:</w:t>
      </w:r>
      <w:r w:rsidR="00F57C71">
        <w:rPr>
          <w:sz w:val="28"/>
        </w:rPr>
        <w:t xml:space="preserve"> </w:t>
      </w:r>
      <w:r w:rsidR="00F57C71" w:rsidRPr="00923872">
        <w:rPr>
          <w:sz w:val="28"/>
        </w:rPr>
        <w:t>земл</w:t>
      </w:r>
      <w:r w:rsidR="00F57C71">
        <w:rPr>
          <w:sz w:val="28"/>
        </w:rPr>
        <w:t>и населё</w:t>
      </w:r>
      <w:r w:rsidR="00F57C71" w:rsidRPr="00923872">
        <w:rPr>
          <w:sz w:val="28"/>
        </w:rPr>
        <w:t xml:space="preserve">нных пунктов, </w:t>
      </w:r>
      <w:r w:rsidR="00F57C71">
        <w:rPr>
          <w:sz w:val="28"/>
        </w:rPr>
        <w:t xml:space="preserve">вид </w:t>
      </w:r>
      <w:r w:rsidR="00F57C71" w:rsidRPr="00923872">
        <w:rPr>
          <w:sz w:val="28"/>
        </w:rPr>
        <w:t>разрешенно</w:t>
      </w:r>
      <w:r w:rsidR="00F57C71">
        <w:rPr>
          <w:sz w:val="28"/>
        </w:rPr>
        <w:t>го</w:t>
      </w:r>
      <w:r w:rsidR="00F57C71" w:rsidRPr="00923872">
        <w:rPr>
          <w:sz w:val="28"/>
        </w:rPr>
        <w:t xml:space="preserve"> использовани</w:t>
      </w:r>
      <w:r w:rsidR="00F57C71">
        <w:rPr>
          <w:sz w:val="28"/>
        </w:rPr>
        <w:t>я</w:t>
      </w:r>
      <w:r w:rsidR="00F57C71" w:rsidRPr="00923872">
        <w:rPr>
          <w:sz w:val="28"/>
        </w:rPr>
        <w:t xml:space="preserve">: </w:t>
      </w:r>
      <w:r w:rsidR="00F57C71">
        <w:rPr>
          <w:sz w:val="28"/>
        </w:rPr>
        <w:t xml:space="preserve">под нежилым зданием, расположенный по адресу: </w:t>
      </w:r>
      <w:proofErr w:type="gramStart"/>
      <w:r w:rsidR="00F57C71">
        <w:rPr>
          <w:sz w:val="28"/>
        </w:rPr>
        <w:t>Самарская область, муниципальный район Сергиевский, п.г.т. Суходол, ул. Суворова, д. 2-А</w:t>
      </w:r>
      <w:r w:rsidR="00A60DC7">
        <w:rPr>
          <w:sz w:val="28"/>
        </w:rPr>
        <w:t>.</w:t>
      </w:r>
      <w:proofErr w:type="gramEnd"/>
    </w:p>
    <w:p w:rsidR="004C338A" w:rsidRDefault="00CA7271" w:rsidP="00CA7271">
      <w:pPr>
        <w:pStyle w:val="ab"/>
        <w:tabs>
          <w:tab w:val="left" w:pos="709"/>
          <w:tab w:val="left" w:pos="1134"/>
        </w:tabs>
        <w:spacing w:after="0"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4C338A">
        <w:rPr>
          <w:sz w:val="28"/>
          <w:szCs w:val="28"/>
        </w:rPr>
        <w:t>2. Форма собственности: муниципальная.</w:t>
      </w:r>
    </w:p>
    <w:p w:rsidR="004C338A" w:rsidRDefault="004C338A" w:rsidP="008E401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Стоимость приватизируемого имущества.</w:t>
      </w:r>
    </w:p>
    <w:p w:rsidR="004C338A" w:rsidRDefault="004C338A" w:rsidP="008E401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Рыночная стоимость составляет: </w:t>
      </w:r>
    </w:p>
    <w:p w:rsidR="004C338A" w:rsidRDefault="00CA7271" w:rsidP="008E401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3656450</w:t>
      </w:r>
      <w:r w:rsidR="004C338A">
        <w:rPr>
          <w:sz w:val="28"/>
          <w:szCs w:val="28"/>
        </w:rPr>
        <w:t>,00 (</w:t>
      </w:r>
      <w:r>
        <w:rPr>
          <w:sz w:val="28"/>
          <w:szCs w:val="28"/>
        </w:rPr>
        <w:t>Три миллиона шестьсот пятьдесят шесть тысяч четыреста</w:t>
      </w:r>
      <w:r w:rsidR="008F15E6">
        <w:rPr>
          <w:sz w:val="28"/>
          <w:szCs w:val="28"/>
        </w:rPr>
        <w:t xml:space="preserve"> пятьдесят)</w:t>
      </w:r>
      <w:r w:rsidR="004C338A">
        <w:rPr>
          <w:sz w:val="28"/>
          <w:szCs w:val="28"/>
        </w:rPr>
        <w:t xml:space="preserve"> рублей 00 копеек на основании отчета № </w:t>
      </w:r>
      <w:r w:rsidR="008F15E6">
        <w:rPr>
          <w:sz w:val="28"/>
          <w:szCs w:val="28"/>
        </w:rPr>
        <w:t>123</w:t>
      </w:r>
      <w:r w:rsidR="004C338A">
        <w:rPr>
          <w:sz w:val="28"/>
          <w:szCs w:val="28"/>
        </w:rPr>
        <w:t xml:space="preserve">/2020-С об оценке рыночной стоимости </w:t>
      </w:r>
      <w:r w:rsidR="003A28AE">
        <w:rPr>
          <w:sz w:val="28"/>
          <w:szCs w:val="28"/>
        </w:rPr>
        <w:t xml:space="preserve">здания </w:t>
      </w:r>
      <w:r w:rsidR="004C338A">
        <w:rPr>
          <w:sz w:val="28"/>
          <w:szCs w:val="28"/>
        </w:rPr>
        <w:t xml:space="preserve">от </w:t>
      </w:r>
      <w:r w:rsidR="009C580B">
        <w:rPr>
          <w:sz w:val="28"/>
          <w:szCs w:val="28"/>
        </w:rPr>
        <w:t>04</w:t>
      </w:r>
      <w:r w:rsidR="004C338A">
        <w:rPr>
          <w:sz w:val="28"/>
          <w:szCs w:val="28"/>
        </w:rPr>
        <w:t xml:space="preserve"> </w:t>
      </w:r>
      <w:r w:rsidR="009C580B">
        <w:rPr>
          <w:sz w:val="28"/>
          <w:szCs w:val="28"/>
        </w:rPr>
        <w:t>июня</w:t>
      </w:r>
      <w:r w:rsidR="00120A69">
        <w:rPr>
          <w:sz w:val="28"/>
          <w:szCs w:val="28"/>
        </w:rPr>
        <w:t xml:space="preserve"> 2020г, в том числе:</w:t>
      </w:r>
    </w:p>
    <w:p w:rsidR="00120A69" w:rsidRDefault="00120A69" w:rsidP="008E401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здани</w:t>
      </w:r>
      <w:r w:rsidR="006B69D8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="009C580B">
        <w:rPr>
          <w:sz w:val="28"/>
          <w:szCs w:val="28"/>
        </w:rPr>
        <w:t>3413650</w:t>
      </w:r>
      <w:r>
        <w:rPr>
          <w:sz w:val="28"/>
          <w:szCs w:val="28"/>
        </w:rPr>
        <w:t>,00 (</w:t>
      </w:r>
      <w:r w:rsidR="00C90758">
        <w:rPr>
          <w:sz w:val="28"/>
          <w:szCs w:val="28"/>
        </w:rPr>
        <w:t>Три миллиона четыреста тринадцать тысяч шестьсот пятьдесят</w:t>
      </w:r>
      <w:r w:rsidR="00286190">
        <w:rPr>
          <w:sz w:val="28"/>
          <w:szCs w:val="28"/>
        </w:rPr>
        <w:t>) рублей 00 копеек;</w:t>
      </w:r>
    </w:p>
    <w:p w:rsidR="00286190" w:rsidRDefault="00286190" w:rsidP="008E401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B69D8">
        <w:rPr>
          <w:sz w:val="28"/>
          <w:szCs w:val="28"/>
        </w:rPr>
        <w:t>з</w:t>
      </w:r>
      <w:r>
        <w:rPr>
          <w:sz w:val="28"/>
          <w:szCs w:val="28"/>
        </w:rPr>
        <w:t>емельн</w:t>
      </w:r>
      <w:r w:rsidR="006B69D8">
        <w:rPr>
          <w:sz w:val="28"/>
          <w:szCs w:val="28"/>
        </w:rPr>
        <w:t>ый</w:t>
      </w:r>
      <w:r>
        <w:rPr>
          <w:sz w:val="28"/>
          <w:szCs w:val="28"/>
        </w:rPr>
        <w:t xml:space="preserve"> участ</w:t>
      </w:r>
      <w:r w:rsidR="006B69D8">
        <w:rPr>
          <w:sz w:val="28"/>
          <w:szCs w:val="28"/>
        </w:rPr>
        <w:t>о</w:t>
      </w:r>
      <w:r>
        <w:rPr>
          <w:sz w:val="28"/>
          <w:szCs w:val="28"/>
        </w:rPr>
        <w:t xml:space="preserve">к </w:t>
      </w:r>
      <w:r w:rsidR="009C580B">
        <w:rPr>
          <w:sz w:val="28"/>
          <w:szCs w:val="28"/>
        </w:rPr>
        <w:t>242800</w:t>
      </w:r>
      <w:r w:rsidR="00BD3DE5">
        <w:rPr>
          <w:sz w:val="28"/>
          <w:szCs w:val="28"/>
        </w:rPr>
        <w:t>,00 (</w:t>
      </w:r>
      <w:r w:rsidR="00C90758">
        <w:rPr>
          <w:sz w:val="28"/>
          <w:szCs w:val="28"/>
        </w:rPr>
        <w:t>Двести сорок две</w:t>
      </w:r>
      <w:r w:rsidR="006B69D8">
        <w:rPr>
          <w:sz w:val="28"/>
          <w:szCs w:val="28"/>
        </w:rPr>
        <w:t xml:space="preserve"> тысячи </w:t>
      </w:r>
      <w:r w:rsidR="00643DD6">
        <w:rPr>
          <w:sz w:val="28"/>
          <w:szCs w:val="28"/>
        </w:rPr>
        <w:t>восемьсот</w:t>
      </w:r>
      <w:r w:rsidR="006B69D8">
        <w:rPr>
          <w:sz w:val="28"/>
          <w:szCs w:val="28"/>
        </w:rPr>
        <w:t>) рублей 00 копеек.</w:t>
      </w:r>
    </w:p>
    <w:p w:rsidR="004C338A" w:rsidRDefault="004C338A" w:rsidP="008E401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Продавец – Комитет по управлению муниципальным имуществом муниципального района Сергиевский.</w:t>
      </w:r>
    </w:p>
    <w:p w:rsidR="004C338A" w:rsidRDefault="004C338A" w:rsidP="00004314">
      <w:pPr>
        <w:tabs>
          <w:tab w:val="left" w:pos="0"/>
        </w:tabs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b/>
          <w:sz w:val="28"/>
          <w:szCs w:val="28"/>
        </w:rPr>
        <w:lastRenderedPageBreak/>
        <w:t>Раздел второй</w:t>
      </w:r>
      <w:r>
        <w:rPr>
          <w:sz w:val="28"/>
          <w:szCs w:val="28"/>
        </w:rPr>
        <w:t>:</w:t>
      </w:r>
    </w:p>
    <w:p w:rsidR="004C338A" w:rsidRDefault="004C338A" w:rsidP="008E401A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Способ приватизации:</w:t>
      </w:r>
    </w:p>
    <w:p w:rsidR="004C338A" w:rsidRDefault="004C338A" w:rsidP="008E401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Аукцион в электронной форме.</w:t>
      </w:r>
    </w:p>
    <w:p w:rsidR="004C338A" w:rsidRDefault="004C338A" w:rsidP="008E401A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Цена первоначального предложения: </w:t>
      </w:r>
    </w:p>
    <w:p w:rsidR="00643DD6" w:rsidRDefault="00643DD6" w:rsidP="00643DD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3656450,00 (Три миллиона шестьсот пятьдесят шесть тысяч четыреста</w:t>
      </w:r>
      <w:r w:rsidR="00255AD7">
        <w:rPr>
          <w:sz w:val="28"/>
          <w:szCs w:val="28"/>
        </w:rPr>
        <w:t xml:space="preserve"> пятьдесят) рублей 00 коп</w:t>
      </w:r>
      <w:r w:rsidR="00B2358C">
        <w:rPr>
          <w:sz w:val="28"/>
          <w:szCs w:val="28"/>
        </w:rPr>
        <w:t>еек, в т.ч.</w:t>
      </w:r>
      <w:r w:rsidR="008F78EC">
        <w:rPr>
          <w:sz w:val="28"/>
          <w:szCs w:val="28"/>
        </w:rPr>
        <w:t>:</w:t>
      </w:r>
    </w:p>
    <w:p w:rsidR="00643DD6" w:rsidRDefault="00643DD6" w:rsidP="00643DD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здание 3413650,00 (Три миллиона четыреста тринадцать тысяч шестьсот пятьдесят) рублей 00 копеек;</w:t>
      </w:r>
    </w:p>
    <w:p w:rsidR="00643DD6" w:rsidRDefault="00643DD6" w:rsidP="00643DD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земельный участок 242800,00 (Двести сорок две тысячи восемьсот) рублей 00 копеек.</w:t>
      </w:r>
    </w:p>
    <w:p w:rsidR="004C338A" w:rsidRDefault="004C338A" w:rsidP="008E401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Шаг аукциона: </w:t>
      </w:r>
    </w:p>
    <w:p w:rsidR="00D01A52" w:rsidRDefault="00D63AA2" w:rsidP="008E401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182822,50</w:t>
      </w:r>
      <w:r w:rsidR="004C338A">
        <w:rPr>
          <w:sz w:val="28"/>
          <w:szCs w:val="28"/>
        </w:rPr>
        <w:t xml:space="preserve"> (</w:t>
      </w:r>
      <w:r w:rsidR="00787954">
        <w:rPr>
          <w:sz w:val="28"/>
          <w:szCs w:val="28"/>
        </w:rPr>
        <w:t>Сто восемьдесят две тысячи восемьсот двадцать два</w:t>
      </w:r>
      <w:r w:rsidR="004C338A">
        <w:rPr>
          <w:sz w:val="28"/>
          <w:szCs w:val="28"/>
        </w:rPr>
        <w:t>) рубл</w:t>
      </w:r>
      <w:r w:rsidR="00787954">
        <w:rPr>
          <w:sz w:val="28"/>
          <w:szCs w:val="28"/>
        </w:rPr>
        <w:t>я</w:t>
      </w:r>
      <w:r w:rsidR="004C338A">
        <w:rPr>
          <w:sz w:val="28"/>
          <w:szCs w:val="28"/>
        </w:rPr>
        <w:t xml:space="preserve"> </w:t>
      </w:r>
      <w:r w:rsidR="00404A0B">
        <w:rPr>
          <w:sz w:val="28"/>
          <w:szCs w:val="28"/>
        </w:rPr>
        <w:t>5</w:t>
      </w:r>
      <w:r w:rsidR="004C338A">
        <w:rPr>
          <w:sz w:val="28"/>
          <w:szCs w:val="28"/>
        </w:rPr>
        <w:t>0 копеек</w:t>
      </w:r>
      <w:r w:rsidR="00D01A52">
        <w:rPr>
          <w:sz w:val="28"/>
          <w:szCs w:val="28"/>
        </w:rPr>
        <w:t>, в т.ч.:</w:t>
      </w:r>
    </w:p>
    <w:p w:rsidR="004C338A" w:rsidRDefault="00D01A52" w:rsidP="008E401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 зданию – </w:t>
      </w:r>
      <w:r w:rsidR="000C5663">
        <w:rPr>
          <w:sz w:val="28"/>
          <w:szCs w:val="28"/>
        </w:rPr>
        <w:t>170682</w:t>
      </w:r>
      <w:r>
        <w:rPr>
          <w:sz w:val="28"/>
          <w:szCs w:val="28"/>
        </w:rPr>
        <w:t>,50 (</w:t>
      </w:r>
      <w:r w:rsidR="005A6B3B">
        <w:rPr>
          <w:sz w:val="28"/>
          <w:szCs w:val="28"/>
        </w:rPr>
        <w:t>Сто семьдесят тысяч шестьсот восемьдесят два</w:t>
      </w:r>
      <w:r>
        <w:rPr>
          <w:sz w:val="28"/>
          <w:szCs w:val="28"/>
        </w:rPr>
        <w:t>) рубл</w:t>
      </w:r>
      <w:r w:rsidR="005A6B3B">
        <w:rPr>
          <w:sz w:val="28"/>
          <w:szCs w:val="28"/>
        </w:rPr>
        <w:t>я</w:t>
      </w:r>
      <w:r>
        <w:rPr>
          <w:sz w:val="28"/>
          <w:szCs w:val="28"/>
        </w:rPr>
        <w:t xml:space="preserve"> 50 копеек;</w:t>
      </w:r>
    </w:p>
    <w:p w:rsidR="00D01A52" w:rsidRDefault="00D01A52" w:rsidP="008E401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 земельному участку </w:t>
      </w:r>
      <w:r w:rsidR="00FF29AA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D63AA2">
        <w:rPr>
          <w:sz w:val="28"/>
          <w:szCs w:val="28"/>
        </w:rPr>
        <w:t>12140</w:t>
      </w:r>
      <w:r w:rsidR="00FF29AA">
        <w:rPr>
          <w:sz w:val="28"/>
          <w:szCs w:val="28"/>
        </w:rPr>
        <w:t>,00 (</w:t>
      </w:r>
      <w:r w:rsidR="00930880">
        <w:rPr>
          <w:sz w:val="28"/>
          <w:szCs w:val="28"/>
        </w:rPr>
        <w:t>Двенадцать тысяч сто сорок</w:t>
      </w:r>
      <w:r w:rsidR="00FF29AA">
        <w:rPr>
          <w:sz w:val="28"/>
          <w:szCs w:val="28"/>
        </w:rPr>
        <w:t>) рублей 00 копеек.</w:t>
      </w:r>
    </w:p>
    <w:p w:rsidR="004C338A" w:rsidRDefault="004C338A" w:rsidP="008E401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Форма платежа – единовременная в соответствии с условиями договора купли-продажи.</w:t>
      </w:r>
    </w:p>
    <w:p w:rsidR="004C338A" w:rsidRDefault="004C338A" w:rsidP="008E401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Срок приватизации: </w:t>
      </w:r>
      <w:r w:rsidR="00A10B97">
        <w:rPr>
          <w:sz w:val="28"/>
          <w:szCs w:val="28"/>
        </w:rPr>
        <w:t>июнь</w:t>
      </w:r>
      <w:r w:rsidR="00E21071">
        <w:rPr>
          <w:sz w:val="28"/>
          <w:szCs w:val="28"/>
        </w:rPr>
        <w:t>-август</w:t>
      </w:r>
      <w:r>
        <w:rPr>
          <w:sz w:val="28"/>
          <w:szCs w:val="28"/>
        </w:rPr>
        <w:t xml:space="preserve"> 2020 года.</w:t>
      </w:r>
    </w:p>
    <w:p w:rsidR="004C338A" w:rsidRDefault="004C338A" w:rsidP="008E401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>
        <w:rPr>
          <w:sz w:val="27"/>
          <w:szCs w:val="27"/>
        </w:rPr>
        <w:t xml:space="preserve"> К участию в аукционе допускаются юридические и физические лица, </w:t>
      </w:r>
      <w:r>
        <w:rPr>
          <w:sz w:val="28"/>
          <w:szCs w:val="28"/>
        </w:rPr>
        <w:t>признанные в соответствии с законодательством покупателями, и зарегистрированные на Единой электронной торговой площадке.</w:t>
      </w:r>
    </w:p>
    <w:p w:rsidR="00AD6485" w:rsidRDefault="00AD6485" w:rsidP="00645FCF">
      <w:pPr>
        <w:jc w:val="both"/>
      </w:pPr>
    </w:p>
    <w:sectPr w:rsidR="00AD6485" w:rsidSect="00BE00D6">
      <w:footerReference w:type="even" r:id="rId13"/>
      <w:pgSz w:w="11906" w:h="16838"/>
      <w:pgMar w:top="1134" w:right="567" w:bottom="709" w:left="1701" w:header="709" w:footer="201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74EB" w:rsidRDefault="00A174EB" w:rsidP="00614BEB">
      <w:r>
        <w:separator/>
      </w:r>
    </w:p>
  </w:endnote>
  <w:endnote w:type="continuationSeparator" w:id="0">
    <w:p w:rsidR="00A174EB" w:rsidRDefault="00A174EB" w:rsidP="00614B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00D6" w:rsidRPr="001D5882" w:rsidRDefault="00BE00D6" w:rsidP="00BE00D6">
    <w:pPr>
      <w:pStyle w:val="a9"/>
      <w:rPr>
        <w:sz w:val="18"/>
        <w:szCs w:val="18"/>
      </w:rPr>
    </w:pPr>
    <w:r w:rsidRPr="001D5882">
      <w:rPr>
        <w:sz w:val="18"/>
        <w:szCs w:val="18"/>
      </w:rPr>
      <w:t>Н.Г. Шарапова</w:t>
    </w:r>
  </w:p>
  <w:p w:rsidR="001D5882" w:rsidRPr="00BE00D6" w:rsidRDefault="001D5882" w:rsidP="00BE00D6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74EB" w:rsidRDefault="00A174EB" w:rsidP="00614BEB">
      <w:r>
        <w:separator/>
      </w:r>
    </w:p>
  </w:footnote>
  <w:footnote w:type="continuationSeparator" w:id="0">
    <w:p w:rsidR="00A174EB" w:rsidRDefault="00A174EB" w:rsidP="00614BE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80754"/>
    <w:multiLevelType w:val="hybridMultilevel"/>
    <w:tmpl w:val="AEDE2552"/>
    <w:lvl w:ilvl="0" w:tplc="64849F8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6C97A81"/>
    <w:multiLevelType w:val="multilevel"/>
    <w:tmpl w:val="D542F452"/>
    <w:lvl w:ilvl="0">
      <w:start w:val="1"/>
      <w:numFmt w:val="decimal"/>
      <w:lvlText w:val="%1."/>
      <w:lvlJc w:val="left"/>
      <w:pPr>
        <w:tabs>
          <w:tab w:val="num" w:pos="1210"/>
        </w:tabs>
        <w:ind w:left="121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988"/>
        </w:tabs>
        <w:ind w:left="988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570"/>
        </w:tabs>
        <w:ind w:left="157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570"/>
        </w:tabs>
        <w:ind w:left="157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930"/>
        </w:tabs>
        <w:ind w:left="193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930"/>
        </w:tabs>
        <w:ind w:left="193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290"/>
        </w:tabs>
        <w:ind w:left="229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290"/>
        </w:tabs>
        <w:ind w:left="229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650"/>
        </w:tabs>
        <w:ind w:left="2650" w:hanging="1800"/>
      </w:pPr>
    </w:lvl>
  </w:abstractNum>
  <w:abstractNum w:abstractNumId="2">
    <w:nsid w:val="6E476D80"/>
    <w:multiLevelType w:val="multilevel"/>
    <w:tmpl w:val="330E27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25688"/>
    <w:rsid w:val="00004314"/>
    <w:rsid w:val="00022731"/>
    <w:rsid w:val="00034870"/>
    <w:rsid w:val="00086C4F"/>
    <w:rsid w:val="00090095"/>
    <w:rsid w:val="000935F9"/>
    <w:rsid w:val="000C5663"/>
    <w:rsid w:val="000D1DEE"/>
    <w:rsid w:val="00101906"/>
    <w:rsid w:val="00120A69"/>
    <w:rsid w:val="0012329D"/>
    <w:rsid w:val="001C0218"/>
    <w:rsid w:val="001D3730"/>
    <w:rsid w:val="001D5882"/>
    <w:rsid w:val="001D7163"/>
    <w:rsid w:val="00213FEA"/>
    <w:rsid w:val="00255AD7"/>
    <w:rsid w:val="00274D9C"/>
    <w:rsid w:val="002852C9"/>
    <w:rsid w:val="00286190"/>
    <w:rsid w:val="002B4007"/>
    <w:rsid w:val="002C337C"/>
    <w:rsid w:val="002D695F"/>
    <w:rsid w:val="0031443D"/>
    <w:rsid w:val="00323D9F"/>
    <w:rsid w:val="00361974"/>
    <w:rsid w:val="00386ED8"/>
    <w:rsid w:val="003A28AE"/>
    <w:rsid w:val="003B7B6F"/>
    <w:rsid w:val="003F1DD6"/>
    <w:rsid w:val="00404A0B"/>
    <w:rsid w:val="00410296"/>
    <w:rsid w:val="004417B3"/>
    <w:rsid w:val="004812BE"/>
    <w:rsid w:val="00481683"/>
    <w:rsid w:val="00482014"/>
    <w:rsid w:val="004A16A9"/>
    <w:rsid w:val="004B222C"/>
    <w:rsid w:val="004B3CF3"/>
    <w:rsid w:val="004C338A"/>
    <w:rsid w:val="004D7A72"/>
    <w:rsid w:val="004E1D9B"/>
    <w:rsid w:val="004F4EE5"/>
    <w:rsid w:val="00503D16"/>
    <w:rsid w:val="00513480"/>
    <w:rsid w:val="00543522"/>
    <w:rsid w:val="00547A6A"/>
    <w:rsid w:val="00551B58"/>
    <w:rsid w:val="00563122"/>
    <w:rsid w:val="00595AA8"/>
    <w:rsid w:val="005A6B3B"/>
    <w:rsid w:val="005C4E96"/>
    <w:rsid w:val="005D685C"/>
    <w:rsid w:val="005E3BDC"/>
    <w:rsid w:val="005E677D"/>
    <w:rsid w:val="00602DDF"/>
    <w:rsid w:val="00614BEB"/>
    <w:rsid w:val="00625AFB"/>
    <w:rsid w:val="0063126B"/>
    <w:rsid w:val="00643DD6"/>
    <w:rsid w:val="00645FCF"/>
    <w:rsid w:val="00647D9F"/>
    <w:rsid w:val="00694CB3"/>
    <w:rsid w:val="006962E9"/>
    <w:rsid w:val="006A2CD2"/>
    <w:rsid w:val="006A515F"/>
    <w:rsid w:val="006B69D8"/>
    <w:rsid w:val="006E5151"/>
    <w:rsid w:val="00704B45"/>
    <w:rsid w:val="00733B4E"/>
    <w:rsid w:val="00735FE5"/>
    <w:rsid w:val="00745529"/>
    <w:rsid w:val="00766F64"/>
    <w:rsid w:val="007761FA"/>
    <w:rsid w:val="007845D2"/>
    <w:rsid w:val="00787954"/>
    <w:rsid w:val="00793328"/>
    <w:rsid w:val="0079518E"/>
    <w:rsid w:val="007A79EF"/>
    <w:rsid w:val="0082376E"/>
    <w:rsid w:val="00823BDF"/>
    <w:rsid w:val="00853AD9"/>
    <w:rsid w:val="00861E52"/>
    <w:rsid w:val="008802D6"/>
    <w:rsid w:val="00893886"/>
    <w:rsid w:val="008B643E"/>
    <w:rsid w:val="008C6ED0"/>
    <w:rsid w:val="008C7D90"/>
    <w:rsid w:val="008D65BB"/>
    <w:rsid w:val="008E401A"/>
    <w:rsid w:val="008E4E1A"/>
    <w:rsid w:val="008F0539"/>
    <w:rsid w:val="008F15E6"/>
    <w:rsid w:val="008F78EC"/>
    <w:rsid w:val="0090013C"/>
    <w:rsid w:val="00907C3A"/>
    <w:rsid w:val="00924FF6"/>
    <w:rsid w:val="0092699A"/>
    <w:rsid w:val="00930880"/>
    <w:rsid w:val="009323BA"/>
    <w:rsid w:val="00942D60"/>
    <w:rsid w:val="00942F13"/>
    <w:rsid w:val="00951A6F"/>
    <w:rsid w:val="00965041"/>
    <w:rsid w:val="009733BD"/>
    <w:rsid w:val="00980220"/>
    <w:rsid w:val="00993A61"/>
    <w:rsid w:val="00994B80"/>
    <w:rsid w:val="00995DAF"/>
    <w:rsid w:val="009C5634"/>
    <w:rsid w:val="009C580B"/>
    <w:rsid w:val="009D1255"/>
    <w:rsid w:val="009E506B"/>
    <w:rsid w:val="009F54ED"/>
    <w:rsid w:val="00A07D0A"/>
    <w:rsid w:val="00A10B97"/>
    <w:rsid w:val="00A16D59"/>
    <w:rsid w:val="00A174EB"/>
    <w:rsid w:val="00A25188"/>
    <w:rsid w:val="00A25688"/>
    <w:rsid w:val="00A60DC7"/>
    <w:rsid w:val="00A96D53"/>
    <w:rsid w:val="00AA2254"/>
    <w:rsid w:val="00AD6485"/>
    <w:rsid w:val="00AE55D4"/>
    <w:rsid w:val="00B00319"/>
    <w:rsid w:val="00B2358C"/>
    <w:rsid w:val="00B37379"/>
    <w:rsid w:val="00B73921"/>
    <w:rsid w:val="00B80A57"/>
    <w:rsid w:val="00BD0FDE"/>
    <w:rsid w:val="00BD176F"/>
    <w:rsid w:val="00BD3DE5"/>
    <w:rsid w:val="00BE00D6"/>
    <w:rsid w:val="00BE3AAE"/>
    <w:rsid w:val="00C2043B"/>
    <w:rsid w:val="00C448C8"/>
    <w:rsid w:val="00C717CF"/>
    <w:rsid w:val="00C90758"/>
    <w:rsid w:val="00C94E45"/>
    <w:rsid w:val="00CA71F4"/>
    <w:rsid w:val="00CA7271"/>
    <w:rsid w:val="00CC4061"/>
    <w:rsid w:val="00CC4B6A"/>
    <w:rsid w:val="00CE6E8E"/>
    <w:rsid w:val="00D01A52"/>
    <w:rsid w:val="00D11860"/>
    <w:rsid w:val="00D63AA2"/>
    <w:rsid w:val="00D853D1"/>
    <w:rsid w:val="00D86D3D"/>
    <w:rsid w:val="00D92ABD"/>
    <w:rsid w:val="00DA084B"/>
    <w:rsid w:val="00DA388F"/>
    <w:rsid w:val="00DC0F9E"/>
    <w:rsid w:val="00DC2AFA"/>
    <w:rsid w:val="00DD7F74"/>
    <w:rsid w:val="00DE064C"/>
    <w:rsid w:val="00DE149D"/>
    <w:rsid w:val="00E21071"/>
    <w:rsid w:val="00E2108E"/>
    <w:rsid w:val="00E33233"/>
    <w:rsid w:val="00E3562F"/>
    <w:rsid w:val="00E51A40"/>
    <w:rsid w:val="00E52565"/>
    <w:rsid w:val="00E81C78"/>
    <w:rsid w:val="00EA03C1"/>
    <w:rsid w:val="00EB6253"/>
    <w:rsid w:val="00EC41CA"/>
    <w:rsid w:val="00EE3FED"/>
    <w:rsid w:val="00EF67D8"/>
    <w:rsid w:val="00F00A77"/>
    <w:rsid w:val="00F00D58"/>
    <w:rsid w:val="00F05460"/>
    <w:rsid w:val="00F3559E"/>
    <w:rsid w:val="00F57C71"/>
    <w:rsid w:val="00F640C3"/>
    <w:rsid w:val="00F71C61"/>
    <w:rsid w:val="00F85802"/>
    <w:rsid w:val="00FD0A89"/>
    <w:rsid w:val="00FF25BB"/>
    <w:rsid w:val="00FF29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9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7A79EF"/>
    <w:pPr>
      <w:keepNext/>
      <w:outlineLvl w:val="4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79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0"/>
    <w:link w:val="5"/>
    <w:rsid w:val="007A79EF"/>
    <w:rPr>
      <w:rFonts w:ascii="Times New Roman" w:eastAsia="Times New Roman" w:hAnsi="Times New Roman" w:cs="Times New Roman"/>
      <w:b/>
      <w:sz w:val="28"/>
      <w:szCs w:val="20"/>
    </w:rPr>
  </w:style>
  <w:style w:type="character" w:styleId="a4">
    <w:name w:val="Hyperlink"/>
    <w:basedOn w:val="a0"/>
    <w:rsid w:val="007A79EF"/>
    <w:rPr>
      <w:color w:val="0000FF"/>
      <w:u w:val="single"/>
    </w:rPr>
  </w:style>
  <w:style w:type="paragraph" w:styleId="a5">
    <w:name w:val="Body Text"/>
    <w:basedOn w:val="a"/>
    <w:link w:val="a6"/>
    <w:rsid w:val="00614BEB"/>
    <w:pPr>
      <w:widowControl w:val="0"/>
      <w:jc w:val="both"/>
    </w:pPr>
    <w:rPr>
      <w:snapToGrid w:val="0"/>
      <w:szCs w:val="20"/>
    </w:rPr>
  </w:style>
  <w:style w:type="character" w:customStyle="1" w:styleId="a6">
    <w:name w:val="Основной текст Знак"/>
    <w:basedOn w:val="a0"/>
    <w:link w:val="a5"/>
    <w:rsid w:val="00614BEB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614BE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14B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614BE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14B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 Indent"/>
    <w:basedOn w:val="a"/>
    <w:link w:val="ac"/>
    <w:uiPriority w:val="99"/>
    <w:semiHidden/>
    <w:unhideWhenUsed/>
    <w:rsid w:val="009323BA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9323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9323B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9323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EB6253"/>
    <w:pPr>
      <w:ind w:left="720"/>
      <w:contextualSpacing/>
    </w:pPr>
  </w:style>
  <w:style w:type="character" w:styleId="ae">
    <w:name w:val="annotation reference"/>
    <w:basedOn w:val="a0"/>
    <w:uiPriority w:val="99"/>
    <w:semiHidden/>
    <w:unhideWhenUsed/>
    <w:rsid w:val="00965041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965041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96504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965041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965041"/>
    <w:rPr>
      <w:b/>
      <w:bCs/>
    </w:rPr>
  </w:style>
  <w:style w:type="paragraph" w:styleId="af3">
    <w:name w:val="Balloon Text"/>
    <w:basedOn w:val="a"/>
    <w:link w:val="af4"/>
    <w:uiPriority w:val="99"/>
    <w:semiHidden/>
    <w:unhideWhenUsed/>
    <w:rsid w:val="00965041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96504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9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7A79EF"/>
    <w:pPr>
      <w:keepNext/>
      <w:outlineLvl w:val="4"/>
    </w:pPr>
    <w:rPr>
      <w:b/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79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0"/>
    <w:link w:val="5"/>
    <w:rsid w:val="007A79EF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styleId="a4">
    <w:name w:val="Hyperlink"/>
    <w:basedOn w:val="a0"/>
    <w:rsid w:val="007A79E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975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1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ergievsk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torgi.gov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sergievs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torgi.gov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100151-27B9-40DD-838E-1403BAE4F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807</Words>
  <Characters>4603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3</cp:revision>
  <cp:lastPrinted>2020-03-17T03:52:00Z</cp:lastPrinted>
  <dcterms:created xsi:type="dcterms:W3CDTF">2020-06-19T07:03:00Z</dcterms:created>
  <dcterms:modified xsi:type="dcterms:W3CDTF">2020-06-19T07:03:00Z</dcterms:modified>
</cp:coreProperties>
</file>